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25A" w:rsidRPr="00D1525A" w:rsidRDefault="00D1525A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25A" w:rsidRPr="00D1525A" w:rsidRDefault="00142B57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1525A" w:rsidRPr="00D1525A" w:rsidRDefault="00142B57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Professor’s Name</w:t>
      </w:r>
    </w:p>
    <w:p w:rsidR="00D1525A" w:rsidRPr="00D1525A" w:rsidRDefault="00142B57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Student’s Name</w:t>
      </w:r>
    </w:p>
    <w:p w:rsidR="00D1525A" w:rsidRDefault="00142B57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Date</w:t>
      </w: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916" w:rsidRPr="00D1525A" w:rsidRDefault="00B65916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388" w:rsidRPr="00D1525A" w:rsidRDefault="00142B57" w:rsidP="00D1525A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lastRenderedPageBreak/>
        <w:t>Lab Portfolio Template</w:t>
      </w:r>
    </w:p>
    <w:p w:rsidR="00BB5427" w:rsidRPr="00D1525A" w:rsidRDefault="00142B57" w:rsidP="00D152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 xml:space="preserve">Submit your laboratory portfolio using this document.  You should answer all report sheet questions, type each lab summary, and submit a picture </w:t>
      </w:r>
      <w:r w:rsidR="00A52F2F" w:rsidRPr="00D1525A">
        <w:rPr>
          <w:rFonts w:ascii="Times New Roman" w:hAnsi="Times New Roman" w:cs="Times New Roman"/>
          <w:sz w:val="24"/>
          <w:szCs w:val="24"/>
        </w:rPr>
        <w:t xml:space="preserve">(selfie with each lab) </w:t>
      </w:r>
      <w:r w:rsidRPr="00D1525A">
        <w:rPr>
          <w:rFonts w:ascii="Times New Roman" w:hAnsi="Times New Roman" w:cs="Times New Roman"/>
          <w:sz w:val="24"/>
          <w:szCs w:val="24"/>
        </w:rPr>
        <w:t xml:space="preserve">using this template.  You will submit this template to </w:t>
      </w:r>
      <w:r w:rsidR="00050F29" w:rsidRPr="00D1525A">
        <w:rPr>
          <w:rFonts w:ascii="Times New Roman" w:hAnsi="Times New Roman" w:cs="Times New Roman"/>
          <w:sz w:val="24"/>
          <w:szCs w:val="24"/>
        </w:rPr>
        <w:t>Dr. Edwards</w:t>
      </w:r>
      <w:r w:rsidRPr="00D1525A">
        <w:rPr>
          <w:rFonts w:ascii="Times New Roman" w:hAnsi="Times New Roman" w:cs="Times New Roman"/>
          <w:sz w:val="24"/>
          <w:szCs w:val="24"/>
        </w:rPr>
        <w:t xml:space="preserve"> using the Assignment Link on Blackboard.</w:t>
      </w:r>
    </w:p>
    <w:p w:rsidR="00BB5427" w:rsidRPr="00D1525A" w:rsidRDefault="00142B57" w:rsidP="00D152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525A">
        <w:rPr>
          <w:rFonts w:ascii="Times New Roman" w:hAnsi="Times New Roman" w:cs="Times New Roman"/>
          <w:b/>
          <w:sz w:val="24"/>
          <w:szCs w:val="24"/>
        </w:rPr>
        <w:t>pH</w:t>
      </w:r>
      <w:r w:rsidR="00C56869" w:rsidRPr="00D1525A">
        <w:rPr>
          <w:rFonts w:ascii="Times New Roman" w:hAnsi="Times New Roman" w:cs="Times New Roman"/>
          <w:b/>
          <w:sz w:val="24"/>
          <w:szCs w:val="24"/>
        </w:rPr>
        <w:t xml:space="preserve"> (Acid/Base)</w:t>
      </w:r>
      <w:r w:rsidRPr="00D1525A">
        <w:rPr>
          <w:rFonts w:ascii="Times New Roman" w:hAnsi="Times New Roman" w:cs="Times New Roman"/>
          <w:b/>
          <w:sz w:val="24"/>
          <w:szCs w:val="24"/>
        </w:rPr>
        <w:t xml:space="preserve"> Lab</w:t>
      </w:r>
    </w:p>
    <w:p w:rsidR="0019676C" w:rsidRPr="00D1525A" w:rsidRDefault="00142B57" w:rsidP="00D1525A">
      <w:pPr>
        <w:pStyle w:val="Heading1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EXAMINATION OF HOUSEHOLD ACIDS AND BASES</w:t>
      </w:r>
    </w:p>
    <w:p w:rsidR="0019676C" w:rsidRPr="00D1525A" w:rsidRDefault="00142B57" w:rsidP="00D1525A">
      <w:pPr>
        <w:spacing w:after="1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Report Sheet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Name _____________________________________________</w:t>
      </w:r>
    </w:p>
    <w:p w:rsidR="0019676C" w:rsidRPr="00D1525A" w:rsidRDefault="0019676C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</w:p>
    <w:p w:rsidR="008E1778" w:rsidRPr="00D1525A" w:rsidRDefault="00142B57" w:rsidP="00D1525A">
      <w:pPr>
        <w:pStyle w:val="ListParagraph"/>
        <w:numPr>
          <w:ilvl w:val="0"/>
          <w:numId w:val="1"/>
        </w:num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 xml:space="preserve">State the mathematical </w:t>
      </w:r>
      <w:r w:rsidRPr="00D1525A">
        <w:rPr>
          <w:rFonts w:ascii="Times New Roman" w:hAnsi="Times New Roman" w:cs="Times New Roman"/>
          <w:sz w:val="24"/>
          <w:szCs w:val="24"/>
        </w:rPr>
        <w:t>expression for pH _____</w:t>
      </w:r>
    </w:p>
    <w:p w:rsidR="0019676C" w:rsidRPr="00D1525A" w:rsidRDefault="00142B57" w:rsidP="00D1525A">
      <w:pPr>
        <w:pStyle w:val="ListParagraph"/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PH</w:t>
      </w:r>
      <w:r w:rsidR="008E1778" w:rsidRPr="00D1525A">
        <w:rPr>
          <w:rFonts w:ascii="Times New Roman" w:hAnsi="Times New Roman" w:cs="Times New Roman"/>
          <w:sz w:val="24"/>
          <w:szCs w:val="24"/>
        </w:rPr>
        <w:t xml:space="preserve"> =- log H</w:t>
      </w:r>
      <w:r w:rsidR="008E1778" w:rsidRPr="00D1525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D1525A">
        <w:rPr>
          <w:rFonts w:ascii="Times New Roman" w:hAnsi="Times New Roman" w:cs="Times New Roman"/>
          <w:sz w:val="24"/>
          <w:szCs w:val="24"/>
        </w:rPr>
        <w:t>_______________________________.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2.    State the units for H</w:t>
      </w:r>
      <w:r w:rsidRPr="00D1525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D1525A">
        <w:rPr>
          <w:rFonts w:ascii="Times New Roman" w:hAnsi="Times New Roman" w:cs="Times New Roman"/>
          <w:sz w:val="24"/>
          <w:szCs w:val="24"/>
        </w:rPr>
        <w:t xml:space="preserve"> concentration (other than molarity) ___</w:t>
      </w:r>
      <w:r w:rsidR="008E1778" w:rsidRPr="00D1525A">
        <w:rPr>
          <w:rFonts w:ascii="Times New Roman" w:hAnsi="Times New Roman" w:cs="Times New Roman"/>
          <w:sz w:val="24"/>
          <w:szCs w:val="24"/>
        </w:rPr>
        <w:t xml:space="preserve">     molality</w:t>
      </w:r>
      <w:r w:rsidRPr="00D1525A">
        <w:rPr>
          <w:rFonts w:ascii="Times New Roman" w:hAnsi="Times New Roman" w:cs="Times New Roman"/>
          <w:sz w:val="24"/>
          <w:szCs w:val="24"/>
        </w:rPr>
        <w:t>________________.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3.    A pH of 4 is acidic, basic, or neutral?</w:t>
      </w:r>
      <w:r w:rsidR="008E1778" w:rsidRPr="00D1525A">
        <w:rPr>
          <w:rFonts w:ascii="Times New Roman" w:hAnsi="Times New Roman" w:cs="Times New Roman"/>
          <w:sz w:val="24"/>
          <w:szCs w:val="24"/>
        </w:rPr>
        <w:t xml:space="preserve"> </w:t>
      </w:r>
      <w:r w:rsidR="00D1525A" w:rsidRPr="00D1525A">
        <w:rPr>
          <w:rFonts w:ascii="Times New Roman" w:hAnsi="Times New Roman" w:cs="Times New Roman"/>
          <w:sz w:val="24"/>
          <w:szCs w:val="24"/>
        </w:rPr>
        <w:t>Acidic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 xml:space="preserve">4.    What is the pH of vinegar? </w:t>
      </w:r>
      <w:r w:rsidRPr="00D1525A">
        <w:rPr>
          <w:rFonts w:ascii="Times New Roman" w:hAnsi="Times New Roman" w:cs="Times New Roman"/>
          <w:sz w:val="24"/>
          <w:szCs w:val="24"/>
        </w:rPr>
        <w:t>___</w:t>
      </w:r>
      <w:r w:rsidR="008E1778" w:rsidRPr="00D1525A">
        <w:rPr>
          <w:rFonts w:ascii="Times New Roman" w:hAnsi="Times New Roman" w:cs="Times New Roman"/>
          <w:sz w:val="24"/>
          <w:szCs w:val="24"/>
        </w:rPr>
        <w:t>2.4</w:t>
      </w:r>
      <w:r w:rsidRPr="00D1525A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D1525A" w:rsidRPr="00D1525A">
        <w:rPr>
          <w:rFonts w:ascii="Times New Roman" w:hAnsi="Times New Roman" w:cs="Times New Roman"/>
          <w:sz w:val="24"/>
          <w:szCs w:val="24"/>
        </w:rPr>
        <w:t>Mg (</w:t>
      </w:r>
      <w:r w:rsidRPr="00D1525A">
        <w:rPr>
          <w:rFonts w:ascii="Times New Roman" w:hAnsi="Times New Roman" w:cs="Times New Roman"/>
          <w:sz w:val="24"/>
          <w:szCs w:val="24"/>
        </w:rPr>
        <w:t>OH</w:t>
      </w:r>
      <w:r w:rsidR="00D1525A" w:rsidRPr="00D1525A">
        <w:rPr>
          <w:rFonts w:ascii="Times New Roman" w:hAnsi="Times New Roman" w:cs="Times New Roman"/>
          <w:sz w:val="24"/>
          <w:szCs w:val="24"/>
        </w:rPr>
        <w:t>)</w:t>
      </w:r>
      <w:r w:rsidR="00D1525A" w:rsidRPr="00D1525A">
        <w:rPr>
          <w:rFonts w:ascii="Times New Roman" w:hAnsi="Times New Roman" w:cs="Times New Roman"/>
          <w:sz w:val="24"/>
          <w:szCs w:val="24"/>
          <w:vertAlign w:val="subscript"/>
        </w:rPr>
        <w:t xml:space="preserve"> 2</w:t>
      </w:r>
      <w:r w:rsidR="00D1525A" w:rsidRPr="00D1525A">
        <w:rPr>
          <w:rFonts w:ascii="Times New Roman" w:hAnsi="Times New Roman" w:cs="Times New Roman"/>
          <w:sz w:val="24"/>
          <w:szCs w:val="24"/>
        </w:rPr>
        <w:t xml:space="preserve"> (</w:t>
      </w:r>
      <w:r w:rsidRPr="00D1525A">
        <w:rPr>
          <w:rFonts w:ascii="Times New Roman" w:hAnsi="Times New Roman" w:cs="Times New Roman"/>
          <w:sz w:val="24"/>
          <w:szCs w:val="24"/>
        </w:rPr>
        <w:t>milk of magnesia)___</w:t>
      </w:r>
      <w:r w:rsidR="008E1778" w:rsidRPr="00D1525A">
        <w:rPr>
          <w:rFonts w:ascii="Times New Roman" w:hAnsi="Times New Roman" w:cs="Times New Roman"/>
          <w:sz w:val="24"/>
          <w:szCs w:val="24"/>
        </w:rPr>
        <w:t>10.5</w:t>
      </w:r>
      <w:r w:rsidRPr="00D1525A">
        <w:rPr>
          <w:rFonts w:ascii="Times New Roman" w:hAnsi="Times New Roman" w:cs="Times New Roman"/>
          <w:sz w:val="24"/>
          <w:szCs w:val="24"/>
        </w:rPr>
        <w:t>__________</w:t>
      </w:r>
    </w:p>
    <w:p w:rsidR="0019676C" w:rsidRPr="00D1525A" w:rsidRDefault="00142B57" w:rsidP="00D1525A">
      <w:pPr>
        <w:spacing w:after="10" w:line="48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5.    Using the internet find the pH of black coffee ___</w:t>
      </w:r>
      <w:r w:rsidR="008E1778" w:rsidRPr="00D1525A">
        <w:rPr>
          <w:rFonts w:ascii="Times New Roman" w:hAnsi="Times New Roman" w:cs="Times New Roman"/>
          <w:sz w:val="24"/>
          <w:szCs w:val="24"/>
        </w:rPr>
        <w:t>5.03</w:t>
      </w:r>
      <w:r w:rsidRPr="00D1525A">
        <w:rPr>
          <w:rFonts w:ascii="Times New Roman" w:hAnsi="Times New Roman" w:cs="Times New Roman"/>
          <w:sz w:val="24"/>
          <w:szCs w:val="24"/>
        </w:rPr>
        <w:t>__________ and bleach __</w:t>
      </w:r>
      <w:r w:rsidR="008E1778" w:rsidRPr="00D1525A">
        <w:rPr>
          <w:rFonts w:ascii="Times New Roman" w:hAnsi="Times New Roman" w:cs="Times New Roman"/>
          <w:sz w:val="24"/>
          <w:szCs w:val="24"/>
        </w:rPr>
        <w:t>12.6</w:t>
      </w:r>
      <w:r w:rsidRPr="00D1525A">
        <w:rPr>
          <w:rFonts w:ascii="Times New Roman" w:hAnsi="Times New Roman" w:cs="Times New Roman"/>
          <w:sz w:val="24"/>
          <w:szCs w:val="24"/>
        </w:rPr>
        <w:t>____________.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6.    What natural indicator are we using? _______</w:t>
      </w:r>
      <w:r w:rsidR="008E1778" w:rsidRPr="00D152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Red</w:t>
      </w:r>
      <w:r w:rsidR="00CB3EF6" w:rsidRPr="00D152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cabbage.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7.  Indicate the color of</w:t>
      </w:r>
      <w:r w:rsidRPr="00D1525A">
        <w:rPr>
          <w:rFonts w:ascii="Times New Roman" w:hAnsi="Times New Roman" w:cs="Times New Roman"/>
          <w:sz w:val="24"/>
          <w:szCs w:val="24"/>
        </w:rPr>
        <w:t xml:space="preserve"> each household substance.</w:t>
      </w:r>
    </w:p>
    <w:p w:rsidR="0019676C" w:rsidRPr="00D1525A" w:rsidRDefault="00142B57" w:rsidP="00D1525A">
      <w:pPr>
        <w:spacing w:after="10"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  <w:u w:val="single"/>
        </w:rPr>
        <w:t>Substance</w:t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  <w:u w:val="single"/>
        </w:rPr>
        <w:t>Color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1.  Lemon juice (pH = 2)</w:t>
      </w:r>
      <w:r w:rsidR="00CB3EF6" w:rsidRPr="00D1525A">
        <w:rPr>
          <w:rFonts w:ascii="Times New Roman" w:hAnsi="Times New Roman" w:cs="Times New Roman"/>
          <w:sz w:val="24"/>
          <w:szCs w:val="24"/>
        </w:rPr>
        <w:t xml:space="preserve">                                red    </w:t>
      </w:r>
    </w:p>
    <w:p w:rsidR="00CB3EF6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lastRenderedPageBreak/>
        <w:tab/>
        <w:t>2.  Vinegar (pH = 3)</w:t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  <w:t>red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3.  Aspirin (pH = 5)</w:t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  <w:t>dark pink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4.  Milk (pH = 6)</w:t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  <w:t>purple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5.  Distilled water (pH = 7)</w:t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</w:r>
      <w:r w:rsidR="00CB3EF6" w:rsidRPr="00D1525A">
        <w:rPr>
          <w:rFonts w:ascii="Times New Roman" w:hAnsi="Times New Roman" w:cs="Times New Roman"/>
          <w:sz w:val="24"/>
          <w:szCs w:val="24"/>
        </w:rPr>
        <w:tab/>
        <w:t>purple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6.  Baking sod</w:t>
      </w:r>
      <w:r w:rsidRPr="00D1525A">
        <w:rPr>
          <w:rFonts w:ascii="Times New Roman" w:hAnsi="Times New Roman" w:cs="Times New Roman"/>
          <w:sz w:val="24"/>
          <w:szCs w:val="24"/>
        </w:rPr>
        <w:t>a (pH = 8)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blue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 xml:space="preserve">7.  Milk of magnesia (pH = </w:t>
      </w:r>
      <w:r w:rsidR="00D1525A" w:rsidRPr="00D1525A">
        <w:rPr>
          <w:rFonts w:ascii="Times New Roman" w:hAnsi="Times New Roman" w:cs="Times New Roman"/>
          <w:sz w:val="24"/>
          <w:szCs w:val="24"/>
        </w:rPr>
        <w:t>10)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green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8.  Clear ammonia (pH = 11)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yellow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 xml:space="preserve">9.  7up </w:t>
      </w:r>
      <w:r w:rsidR="00D51C25" w:rsidRPr="00D1525A">
        <w:rPr>
          <w:rFonts w:ascii="Times New Roman" w:hAnsi="Times New Roman" w:cs="Times New Roman"/>
          <w:sz w:val="24"/>
          <w:szCs w:val="24"/>
        </w:rPr>
        <w:t>(pH=4)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pink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 xml:space="preserve">10. </w:t>
      </w:r>
      <w:r w:rsidR="00D1525A" w:rsidRPr="00D1525A">
        <w:rPr>
          <w:rFonts w:ascii="Times New Roman" w:hAnsi="Times New Roman" w:cs="Times New Roman"/>
          <w:sz w:val="24"/>
          <w:szCs w:val="24"/>
        </w:rPr>
        <w:t>Borax (</w:t>
      </w:r>
      <w:r w:rsidR="00D51C25" w:rsidRPr="00D1525A">
        <w:rPr>
          <w:rFonts w:ascii="Times New Roman" w:hAnsi="Times New Roman" w:cs="Times New Roman"/>
          <w:sz w:val="24"/>
          <w:szCs w:val="24"/>
        </w:rPr>
        <w:t>pH=10)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green</w:t>
      </w:r>
    </w:p>
    <w:p w:rsidR="0019676C" w:rsidRPr="00D1525A" w:rsidRDefault="0019676C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8.  Indicate your estimated pH of the unknowns.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</w:r>
      <w:r w:rsidR="00D1525A" w:rsidRPr="00D1525A">
        <w:rPr>
          <w:rFonts w:ascii="Times New Roman" w:hAnsi="Times New Roman" w:cs="Times New Roman"/>
          <w:sz w:val="24"/>
          <w:szCs w:val="24"/>
          <w:u w:val="single"/>
        </w:rPr>
        <w:t>Unknowns’</w:t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</w:rPr>
        <w:tab/>
      </w:r>
      <w:r w:rsidRPr="00D1525A">
        <w:rPr>
          <w:rFonts w:ascii="Times New Roman" w:hAnsi="Times New Roman" w:cs="Times New Roman"/>
          <w:sz w:val="24"/>
          <w:szCs w:val="24"/>
          <w:u w:val="single"/>
        </w:rPr>
        <w:t>pH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7up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3.9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ab/>
        <w:t>Borax</w:t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</w:r>
      <w:r w:rsidR="00D51C25" w:rsidRPr="00D1525A">
        <w:rPr>
          <w:rFonts w:ascii="Times New Roman" w:hAnsi="Times New Roman" w:cs="Times New Roman"/>
          <w:sz w:val="24"/>
          <w:szCs w:val="24"/>
        </w:rPr>
        <w:tab/>
        <w:t>9.5</w:t>
      </w:r>
    </w:p>
    <w:p w:rsidR="0019676C" w:rsidRPr="00D1525A" w:rsidRDefault="00142B57" w:rsidP="00D1525A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25A">
        <w:rPr>
          <w:rFonts w:ascii="Times New Roman" w:hAnsi="Times New Roman" w:cs="Times New Roman"/>
          <w:b/>
          <w:sz w:val="24"/>
          <w:szCs w:val="24"/>
        </w:rPr>
        <w:t>PH Lab Summary:</w:t>
      </w:r>
    </w:p>
    <w:p w:rsidR="00CB3EF6" w:rsidRPr="00D1525A" w:rsidRDefault="00142B57" w:rsidP="00D1525A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 xml:space="preserve">An Acid-base indicator is used in determining the pH value of a substance. An indicator is a molecule based on carbon that has the capability of changing color when placed in different solutions consisting of hydrogen </w:t>
      </w:r>
      <w:r w:rsidR="00D51C25" w:rsidRPr="00D1525A">
        <w:rPr>
          <w:rFonts w:ascii="Times New Roman" w:hAnsi="Times New Roman" w:cs="Times New Roman"/>
          <w:sz w:val="24"/>
          <w:szCs w:val="24"/>
        </w:rPr>
        <w:t xml:space="preserve">ions. </w:t>
      </w:r>
      <w:r w:rsidRPr="00D1525A">
        <w:rPr>
          <w:rFonts w:ascii="Times New Roman" w:hAnsi="Times New Roman" w:cs="Times New Roman"/>
          <w:sz w:val="24"/>
          <w:szCs w:val="24"/>
        </w:rPr>
        <w:t>A litmus paper is globally agree</w:t>
      </w:r>
      <w:r w:rsidRPr="00D1525A">
        <w:rPr>
          <w:rFonts w:ascii="Times New Roman" w:hAnsi="Times New Roman" w:cs="Times New Roman"/>
          <w:sz w:val="24"/>
          <w:szCs w:val="24"/>
        </w:rPr>
        <w:t xml:space="preserve">d on the material used as an indicator of the acidity and alkalinity of a solution. Litmus paper consists of a mixture of various </w:t>
      </w:r>
      <w:r w:rsidRPr="00D1525A">
        <w:rPr>
          <w:rFonts w:ascii="Times New Roman" w:hAnsi="Times New Roman" w:cs="Times New Roman"/>
          <w:sz w:val="24"/>
          <w:szCs w:val="24"/>
        </w:rPr>
        <w:lastRenderedPageBreak/>
        <w:t>dyes ranging from ten to fifteen. A strong acid will show a red color, while a strong base will have a green color. The litmus</w:t>
      </w:r>
      <w:r w:rsidRPr="00D1525A">
        <w:rPr>
          <w:rFonts w:ascii="Times New Roman" w:hAnsi="Times New Roman" w:cs="Times New Roman"/>
          <w:sz w:val="24"/>
          <w:szCs w:val="24"/>
        </w:rPr>
        <w:t xml:space="preserve"> paper changes in color to blue if the pH is above8, and it changes to red if the pH is below </w:t>
      </w:r>
      <w:r w:rsidR="00D51C25" w:rsidRPr="00D1525A">
        <w:rPr>
          <w:rFonts w:ascii="Times New Roman" w:hAnsi="Times New Roman" w:cs="Times New Roman"/>
          <w:sz w:val="24"/>
          <w:szCs w:val="24"/>
        </w:rPr>
        <w:t>four</w:t>
      </w:r>
      <w:r w:rsidRPr="00D1525A">
        <w:rPr>
          <w:rFonts w:ascii="Times New Roman" w:hAnsi="Times New Roman" w:cs="Times New Roman"/>
          <w:sz w:val="24"/>
          <w:szCs w:val="24"/>
        </w:rPr>
        <w:t>. A wet red litmus paper will turn blue if in contact with an alkaline substance. A blue litmus paper contains a weak alkaline. If exposed to an acidic soluti</w:t>
      </w:r>
      <w:r w:rsidRPr="00D1525A">
        <w:rPr>
          <w:rFonts w:ascii="Times New Roman" w:hAnsi="Times New Roman" w:cs="Times New Roman"/>
          <w:sz w:val="24"/>
          <w:szCs w:val="24"/>
        </w:rPr>
        <w:t>on, it reacts with hydrogen ions, and the resulting color change after the reaction is red. Hence, a wet red litmus paper will turn its color to red if placed in an acidic solution. A neutral solution does not react with either red litmus paper or blue lit</w:t>
      </w:r>
      <w:r w:rsidRPr="00D1525A">
        <w:rPr>
          <w:rFonts w:ascii="Times New Roman" w:hAnsi="Times New Roman" w:cs="Times New Roman"/>
          <w:sz w:val="24"/>
          <w:szCs w:val="24"/>
        </w:rPr>
        <w:t>mus paper; hence no color change is produced. A litmus paper does not change in color when placed in a neutral solution</w:t>
      </w:r>
      <w:r w:rsidR="00D51C25" w:rsidRPr="00D1525A">
        <w:rPr>
          <w:rFonts w:ascii="Times New Roman" w:hAnsi="Times New Roman" w:cs="Times New Roman"/>
          <w:sz w:val="24"/>
          <w:szCs w:val="24"/>
        </w:rPr>
        <w:t xml:space="preserve">. Natural indicators such as </w:t>
      </w:r>
      <w:r w:rsidR="00D51C25" w:rsidRPr="00D152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 cabbage, turmeric, grape juice, turnip skin, curry powder, cherries, beetroots, are also used to determine the pH of substances.</w:t>
      </w:r>
    </w:p>
    <w:p w:rsidR="0019676C" w:rsidRPr="00D1525A" w:rsidRDefault="00142B57" w:rsidP="00D1525A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25A">
        <w:rPr>
          <w:rFonts w:ascii="Times New Roman" w:hAnsi="Times New Roman" w:cs="Times New Roman"/>
          <w:b/>
          <w:sz w:val="24"/>
          <w:szCs w:val="24"/>
        </w:rPr>
        <w:t xml:space="preserve"> Lab Picture</w:t>
      </w:r>
      <w:r w:rsidR="00BE03E9" w:rsidRPr="00D1525A">
        <w:rPr>
          <w:rFonts w:ascii="Times New Roman" w:hAnsi="Times New Roman" w:cs="Times New Roman"/>
          <w:b/>
          <w:sz w:val="24"/>
          <w:szCs w:val="24"/>
        </w:rPr>
        <w:t xml:space="preserve"> of the result and you</w:t>
      </w:r>
      <w:r w:rsidRPr="00D1525A">
        <w:rPr>
          <w:rFonts w:ascii="Times New Roman" w:hAnsi="Times New Roman" w:cs="Times New Roman"/>
          <w:b/>
          <w:sz w:val="24"/>
          <w:szCs w:val="24"/>
        </w:rPr>
        <w:t>: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sz w:val="24"/>
          <w:szCs w:val="24"/>
        </w:rPr>
        <w:t>Paste your picture here.</w:t>
      </w:r>
    </w:p>
    <w:p w:rsidR="0019676C" w:rsidRPr="00D1525A" w:rsidRDefault="00142B57" w:rsidP="00D152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2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6235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676C" w:rsidRPr="00D1525A" w:rsidSect="00D1525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B57" w:rsidRDefault="00142B57">
      <w:pPr>
        <w:spacing w:after="0" w:line="240" w:lineRule="auto"/>
      </w:pPr>
      <w:r>
        <w:separator/>
      </w:r>
    </w:p>
  </w:endnote>
  <w:endnote w:type="continuationSeparator" w:id="0">
    <w:p w:rsidR="00142B57" w:rsidRDefault="0014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B57" w:rsidRDefault="00142B57">
      <w:pPr>
        <w:spacing w:after="0" w:line="240" w:lineRule="auto"/>
      </w:pPr>
      <w:r>
        <w:separator/>
      </w:r>
    </w:p>
  </w:footnote>
  <w:footnote w:type="continuationSeparator" w:id="0">
    <w:p w:rsidR="00142B57" w:rsidRDefault="00142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25A" w:rsidRDefault="00142B57">
    <w:pPr>
      <w:pStyle w:val="Header"/>
      <w:jc w:val="right"/>
    </w:pPr>
    <w:r>
      <w:t xml:space="preserve"> PH LAB                                                                                                                                                                            </w:t>
    </w:r>
    <w:sdt>
      <w:sdtPr>
        <w:id w:val="5119532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591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1525A" w:rsidRDefault="00D152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25A" w:rsidRDefault="00142B57">
    <w:pPr>
      <w:pStyle w:val="Header"/>
    </w:pPr>
    <w:r>
      <w:t xml:space="preserve">Running Head: PH LAB                          </w:t>
    </w:r>
    <w:r>
      <w:t xml:space="preserve">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930CB"/>
    <w:multiLevelType w:val="hybridMultilevel"/>
    <w:tmpl w:val="590ECEE0"/>
    <w:lvl w:ilvl="0" w:tplc="F61AF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34B27A" w:tentative="1">
      <w:start w:val="1"/>
      <w:numFmt w:val="lowerLetter"/>
      <w:lvlText w:val="%2."/>
      <w:lvlJc w:val="left"/>
      <w:pPr>
        <w:ind w:left="1440" w:hanging="360"/>
      </w:pPr>
    </w:lvl>
    <w:lvl w:ilvl="2" w:tplc="7350256E" w:tentative="1">
      <w:start w:val="1"/>
      <w:numFmt w:val="lowerRoman"/>
      <w:lvlText w:val="%3."/>
      <w:lvlJc w:val="right"/>
      <w:pPr>
        <w:ind w:left="2160" w:hanging="180"/>
      </w:pPr>
    </w:lvl>
    <w:lvl w:ilvl="3" w:tplc="3FB69190" w:tentative="1">
      <w:start w:val="1"/>
      <w:numFmt w:val="decimal"/>
      <w:lvlText w:val="%4."/>
      <w:lvlJc w:val="left"/>
      <w:pPr>
        <w:ind w:left="2880" w:hanging="360"/>
      </w:pPr>
    </w:lvl>
    <w:lvl w:ilvl="4" w:tplc="CE228BE0" w:tentative="1">
      <w:start w:val="1"/>
      <w:numFmt w:val="lowerLetter"/>
      <w:lvlText w:val="%5."/>
      <w:lvlJc w:val="left"/>
      <w:pPr>
        <w:ind w:left="3600" w:hanging="360"/>
      </w:pPr>
    </w:lvl>
    <w:lvl w:ilvl="5" w:tplc="AF0E44B6" w:tentative="1">
      <w:start w:val="1"/>
      <w:numFmt w:val="lowerRoman"/>
      <w:lvlText w:val="%6."/>
      <w:lvlJc w:val="right"/>
      <w:pPr>
        <w:ind w:left="4320" w:hanging="180"/>
      </w:pPr>
    </w:lvl>
    <w:lvl w:ilvl="6" w:tplc="5E1CB8BC" w:tentative="1">
      <w:start w:val="1"/>
      <w:numFmt w:val="decimal"/>
      <w:lvlText w:val="%7."/>
      <w:lvlJc w:val="left"/>
      <w:pPr>
        <w:ind w:left="5040" w:hanging="360"/>
      </w:pPr>
    </w:lvl>
    <w:lvl w:ilvl="7" w:tplc="9D10E6CA" w:tentative="1">
      <w:start w:val="1"/>
      <w:numFmt w:val="lowerLetter"/>
      <w:lvlText w:val="%8."/>
      <w:lvlJc w:val="left"/>
      <w:pPr>
        <w:ind w:left="5760" w:hanging="360"/>
      </w:pPr>
    </w:lvl>
    <w:lvl w:ilvl="8" w:tplc="75BC10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27"/>
    <w:rsid w:val="00045909"/>
    <w:rsid w:val="00050F29"/>
    <w:rsid w:val="00142B57"/>
    <w:rsid w:val="0019676C"/>
    <w:rsid w:val="00277E77"/>
    <w:rsid w:val="003D654B"/>
    <w:rsid w:val="00430723"/>
    <w:rsid w:val="006C0305"/>
    <w:rsid w:val="00711388"/>
    <w:rsid w:val="008E1778"/>
    <w:rsid w:val="00A52F2F"/>
    <w:rsid w:val="00B65916"/>
    <w:rsid w:val="00BB5427"/>
    <w:rsid w:val="00BE03E9"/>
    <w:rsid w:val="00C56869"/>
    <w:rsid w:val="00C964EB"/>
    <w:rsid w:val="00CB3EF6"/>
    <w:rsid w:val="00D1525A"/>
    <w:rsid w:val="00D42448"/>
    <w:rsid w:val="00D51C25"/>
    <w:rsid w:val="00EF72D6"/>
    <w:rsid w:val="00F2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  <w:style w:type="paragraph" w:styleId="ListParagraph">
    <w:name w:val="List Paragraph"/>
    <w:basedOn w:val="Normal"/>
    <w:uiPriority w:val="34"/>
    <w:qFormat/>
    <w:rsid w:val="008E17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5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25A"/>
  </w:style>
  <w:style w:type="paragraph" w:styleId="Footer">
    <w:name w:val="footer"/>
    <w:basedOn w:val="Normal"/>
    <w:link w:val="FooterChar"/>
    <w:uiPriority w:val="99"/>
    <w:unhideWhenUsed/>
    <w:rsid w:val="00D15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Skipworth, Carnetta</dc:creator>
  <cp:lastModifiedBy>Windows User</cp:lastModifiedBy>
  <cp:revision>3</cp:revision>
  <dcterms:created xsi:type="dcterms:W3CDTF">2020-04-20T15:24:00Z</dcterms:created>
  <dcterms:modified xsi:type="dcterms:W3CDTF">2020-04-20T15:41:00Z</dcterms:modified>
</cp:coreProperties>
</file>